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A072" w14:textId="1BCAE46D" w:rsidR="008B1E79" w:rsidRDefault="00107505" w:rsidP="00E114B4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528E61" wp14:editId="62AE2D9D">
                <wp:simplePos x="0" y="0"/>
                <wp:positionH relativeFrom="column">
                  <wp:posOffset>-281940</wp:posOffset>
                </wp:positionH>
                <wp:positionV relativeFrom="paragraph">
                  <wp:posOffset>-586740</wp:posOffset>
                </wp:positionV>
                <wp:extent cx="6676994" cy="2295523"/>
                <wp:effectExtent l="0" t="0" r="10160" b="0"/>
                <wp:wrapNone/>
                <wp:docPr id="699961833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94" cy="2295523"/>
                          <a:chOff x="-152400" y="0"/>
                          <a:chExt cx="6676994" cy="3165732"/>
                        </a:xfrm>
                      </wpg:grpSpPr>
                      <wps:wsp>
                        <wps:cNvPr id="1162974183" name="四角形: 角を丸くする 2"/>
                        <wps:cNvSpPr/>
                        <wps:spPr>
                          <a:xfrm>
                            <a:off x="-152400" y="0"/>
                            <a:ext cx="6667500" cy="296227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9268608" name="グループ化 7"/>
                        <wpg:cNvGrpSpPr/>
                        <wpg:grpSpPr>
                          <a:xfrm>
                            <a:off x="-47655" y="161925"/>
                            <a:ext cx="6572249" cy="3003807"/>
                            <a:chOff x="-85759" y="-133364"/>
                            <a:chExt cx="6572592" cy="3178541"/>
                          </a:xfrm>
                        </wpg:grpSpPr>
                        <wps:wsp>
                          <wps:cNvPr id="981457422" name="テキスト ボックス 4"/>
                          <wps:cNvSpPr txBox="1"/>
                          <wps:spPr>
                            <a:xfrm>
                              <a:off x="9481" y="-133364"/>
                              <a:ext cx="6347012" cy="9804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7C5FAF" w14:textId="0453E2BB" w:rsidR="00973348" w:rsidRPr="00A82471" w:rsidRDefault="0097334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r w:rsidRPr="00A82471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横須賀地区セミナーのお知らせ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8540948" name="テキスト ボックス 5"/>
                          <wps:cNvSpPr txBox="1"/>
                          <wps:spPr>
                            <a:xfrm>
                              <a:off x="-85759" y="768752"/>
                              <a:ext cx="6572592" cy="227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1B338" w14:textId="73631877" w:rsidR="00971EC8" w:rsidRPr="00971EC8" w:rsidRDefault="00971EC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48"/>
                                    <w:szCs w:val="48"/>
                                  </w:rPr>
                                </w:pPr>
                                <w:r w:rsidRPr="00971EC8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8"/>
                                    <w:szCs w:val="48"/>
                                  </w:rPr>
                                  <w:t>日時：令和７年２月４日(火)　　15時15分から</w:t>
                                </w:r>
                              </w:p>
                              <w:p w14:paraId="335AA2BA" w14:textId="77777777" w:rsidR="00971EC8" w:rsidRPr="00971EC8" w:rsidRDefault="00971EC8" w:rsidP="00E60161">
                                <w:pPr>
                                  <w:spacing w:line="16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BB130E2" w14:textId="09E0587D" w:rsidR="00971EC8" w:rsidRPr="00971EC8" w:rsidRDefault="00971EC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48"/>
                                    <w:szCs w:val="48"/>
                                  </w:rPr>
                                </w:pPr>
                                <w:r w:rsidRPr="00971EC8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8"/>
                                    <w:szCs w:val="48"/>
                                  </w:rPr>
                                  <w:t>会場：ヴェルク横須賀　３F　第３研修室</w:t>
                                </w:r>
                              </w:p>
                              <w:p w14:paraId="2CFC0241" w14:textId="107E468E" w:rsidR="00971EC8" w:rsidRPr="00BD44C4" w:rsidRDefault="00971EC8" w:rsidP="00B9662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40"/>
                                    <w:szCs w:val="40"/>
                                  </w:rPr>
                                </w:pPr>
                                <w:r w:rsidRPr="00971EC8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</w:rPr>
                                  <w:t xml:space="preserve">　　　 </w:t>
                                </w:r>
                                <w:r w:rsidR="00BD44C4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BD44C4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</w:rPr>
                                  <w:t>横須賀市日の出町１-５　TEL　046-822-0202</w:t>
                                </w:r>
                              </w:p>
                              <w:p w14:paraId="292EAB29" w14:textId="77777777" w:rsidR="00971EC8" w:rsidRPr="00971EC8" w:rsidRDefault="00971EC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28E61" id="グループ化 10" o:spid="_x0000_s1026" style="position:absolute;margin-left:-22.2pt;margin-top:-46.2pt;width:525.75pt;height:180.75pt;z-index:251669504;mso-width-relative:margin;mso-height-relative:margin" coordorigin="-1524" coordsize="66769,3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">
                <v:roundrect id="四角形: 角を丸くする 2" o:spid="_x0000_s1027" style="position:absolute;left:-1524;width:66675;height:296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" fillcolor="#9cc2e5 [1944]" strokecolor="#10190a [489]" strokeweight="1pt">
                  <v:stroke joinstyle="miter"/>
                </v:roundrect>
                <v:group id="グループ化 7" o:spid="_x0000_s1028" style="position:absolute;left:-476;top:1619;width:65721;height:30038" coordorigin="-857,-1333" coordsize="65725,3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9" type="#_x0000_t202" style="position:absolute;left:94;top:-1333;width:63470;height:9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" filled="f" stroked="f" strokeweight=".5pt">
                    <v:textbox>
                      <w:txbxContent>
                        <w:p w14:paraId="2B7C5FAF" w14:textId="0453E2BB" w:rsidR="00973348" w:rsidRPr="00A82471" w:rsidRDefault="00973348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A82471">
                            <w:rPr>
                              <w:rFonts w:ascii="HGP創英角ﾎﾟｯﾌﾟ体" w:eastAsia="HGP創英角ﾎﾟｯﾌﾟ体" w:hAnsi="HGP創英角ﾎﾟｯﾌﾟ体" w:hint="eastAsia"/>
                              <w:color w:val="000000" w:themeColor="text1"/>
                              <w:sz w:val="72"/>
                              <w:szCs w:val="72"/>
                            </w:rPr>
                            <w:t>横須賀地区セミナーのお知らせ</w:t>
                          </w:r>
                        </w:p>
                      </w:txbxContent>
                    </v:textbox>
                  </v:shape>
                  <v:shape id="テキスト ボックス 5" o:spid="_x0000_s1030" type="#_x0000_t202" style="position:absolute;left:-857;top:7687;width:65725;height:2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" filled="f" stroked="f" strokeweight=".5pt">
                    <v:textbox>
                      <w:txbxContent>
                        <w:p w14:paraId="7F11B338" w14:textId="73631877" w:rsidR="00971EC8" w:rsidRPr="00971EC8" w:rsidRDefault="00971EC8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48"/>
                              <w:szCs w:val="48"/>
                            </w:rPr>
                          </w:pPr>
                          <w:r w:rsidRPr="00971EC8">
                            <w:rPr>
                              <w:rFonts w:ascii="HGP創英角ﾎﾟｯﾌﾟ体" w:eastAsia="HGP創英角ﾎﾟｯﾌﾟ体" w:hAnsi="HGP創英角ﾎﾟｯﾌﾟ体" w:hint="eastAsia"/>
                              <w:sz w:val="48"/>
                              <w:szCs w:val="48"/>
                            </w:rPr>
                            <w:t>日時：令和７年２月４日(火)　　15時15分から</w:t>
                          </w:r>
                        </w:p>
                        <w:p w14:paraId="335AA2BA" w14:textId="77777777" w:rsidR="00971EC8" w:rsidRPr="00971EC8" w:rsidRDefault="00971EC8" w:rsidP="00E60161">
                          <w:pPr>
                            <w:spacing w:line="160" w:lineRule="exact"/>
                            <w:rPr>
                              <w:rFonts w:ascii="HGP創英角ﾎﾟｯﾌﾟ体" w:eastAsia="HGP創英角ﾎﾟｯﾌﾟ体" w:hAnsi="HGP創英角ﾎﾟｯﾌﾟ体"/>
                              <w:sz w:val="40"/>
                              <w:szCs w:val="40"/>
                            </w:rPr>
                          </w:pPr>
                        </w:p>
                        <w:p w14:paraId="1BB130E2" w14:textId="09E0587D" w:rsidR="00971EC8" w:rsidRPr="00971EC8" w:rsidRDefault="00971EC8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48"/>
                              <w:szCs w:val="48"/>
                            </w:rPr>
                          </w:pPr>
                          <w:r w:rsidRPr="00971EC8">
                            <w:rPr>
                              <w:rFonts w:ascii="HGP創英角ﾎﾟｯﾌﾟ体" w:eastAsia="HGP創英角ﾎﾟｯﾌﾟ体" w:hAnsi="HGP創英角ﾎﾟｯﾌﾟ体" w:hint="eastAsia"/>
                              <w:sz w:val="48"/>
                              <w:szCs w:val="48"/>
                            </w:rPr>
                            <w:t>会場：ヴェルク横須賀　３F　第３研修室</w:t>
                          </w:r>
                        </w:p>
                        <w:p w14:paraId="2CFC0241" w14:textId="107E468E" w:rsidR="00971EC8" w:rsidRPr="00BD44C4" w:rsidRDefault="00971EC8" w:rsidP="00B96628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40"/>
                              <w:szCs w:val="40"/>
                            </w:rPr>
                          </w:pPr>
                          <w:r w:rsidRPr="00971EC8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</w:rPr>
                            <w:t xml:space="preserve">　　　 </w:t>
                          </w:r>
                          <w:r w:rsidR="00BD44C4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BD44C4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</w:rPr>
                            <w:t>横須賀市日の出町１-５　TEL　046-822-0202</w:t>
                          </w:r>
                        </w:p>
                        <w:p w14:paraId="292EAB29" w14:textId="77777777" w:rsidR="00971EC8" w:rsidRPr="00971EC8" w:rsidRDefault="00971EC8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00E61677" w14:textId="77777777" w:rsidR="00034D7A" w:rsidRPr="00034D7A" w:rsidRDefault="00034D7A" w:rsidP="00034D7A"/>
    <w:p w14:paraId="16FF6F53" w14:textId="77777777" w:rsidR="00034D7A" w:rsidRPr="00034D7A" w:rsidRDefault="00034D7A" w:rsidP="00034D7A"/>
    <w:p w14:paraId="23054FA5" w14:textId="5EE6CAE7" w:rsidR="00034D7A" w:rsidRPr="00034D7A" w:rsidRDefault="00034D7A" w:rsidP="00034D7A"/>
    <w:p w14:paraId="6497958E" w14:textId="77777777" w:rsidR="00034D7A" w:rsidRPr="00034D7A" w:rsidRDefault="00034D7A" w:rsidP="00034D7A"/>
    <w:p w14:paraId="17F50FAF" w14:textId="3636FDF2" w:rsidR="00034D7A" w:rsidRPr="00034D7A" w:rsidRDefault="00034D7A" w:rsidP="00034D7A"/>
    <w:p w14:paraId="3CC76D1C" w14:textId="77777777" w:rsidR="00BD44C4" w:rsidRDefault="00BD44C4" w:rsidP="00A20132">
      <w:pPr>
        <w:spacing w:line="360" w:lineRule="exact"/>
        <w:ind w:firstLineChars="100" w:firstLine="280"/>
        <w:rPr>
          <w:sz w:val="28"/>
          <w:szCs w:val="28"/>
        </w:rPr>
      </w:pPr>
    </w:p>
    <w:p w14:paraId="652BEEF0" w14:textId="5CDA464A" w:rsidR="00A20132" w:rsidRPr="00A20132" w:rsidRDefault="00BD44C4" w:rsidP="00A20132">
      <w:pPr>
        <w:spacing w:line="360" w:lineRule="exact"/>
        <w:ind w:firstLineChars="100" w:firstLine="2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22BA1" wp14:editId="7C47782D">
                <wp:simplePos x="0" y="0"/>
                <wp:positionH relativeFrom="margin">
                  <wp:posOffset>-297815</wp:posOffset>
                </wp:positionH>
                <wp:positionV relativeFrom="paragraph">
                  <wp:posOffset>220980</wp:posOffset>
                </wp:positionV>
                <wp:extent cx="6722110" cy="2876550"/>
                <wp:effectExtent l="0" t="0" r="2540" b="0"/>
                <wp:wrapThrough wrapText="bothSides">
                  <wp:wrapPolygon edited="0">
                    <wp:start x="0" y="0"/>
                    <wp:lineTo x="0" y="21457"/>
                    <wp:lineTo x="21547" y="21457"/>
                    <wp:lineTo x="21547" y="0"/>
                    <wp:lineTo x="0" y="0"/>
                  </wp:wrapPolygon>
                </wp:wrapThrough>
                <wp:docPr id="5349762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87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8F0F4" w14:textId="6DE5621D" w:rsidR="00973348" w:rsidRPr="00432D85" w:rsidRDefault="001E318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32D8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講演テーマ</w:t>
                            </w:r>
                          </w:p>
                          <w:p w14:paraId="4F580226" w14:textId="77777777" w:rsidR="00B96628" w:rsidRDefault="00432D85" w:rsidP="00B96628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「</w:t>
                            </w:r>
                            <w:r w:rsidR="00B966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ジェンダー平等</w:t>
                            </w:r>
                            <w:r w:rsidRPr="00432D8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の</w:t>
                            </w:r>
                            <w:r w:rsidR="00B966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観点からの</w:t>
                            </w:r>
                          </w:p>
                          <w:p w14:paraId="0D519339" w14:textId="54EF4D0A" w:rsidR="001E3180" w:rsidRDefault="00B96628" w:rsidP="00B96628">
                            <w:pPr>
                              <w:ind w:firstLineChars="150" w:firstLine="108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企業のリスクと対応</w:t>
                            </w:r>
                            <w:r w:rsidR="00432D8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（仮）</w:t>
                            </w:r>
                          </w:p>
                          <w:p w14:paraId="633863FB" w14:textId="77777777" w:rsidR="002541AC" w:rsidRPr="002541AC" w:rsidRDefault="002541AC" w:rsidP="00A20132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1E437D" w14:textId="1FE9B102" w:rsidR="00432D85" w:rsidRPr="00A53131" w:rsidRDefault="00432D8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5313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講師：佐藤・村松法律事務所</w:t>
                            </w:r>
                          </w:p>
                          <w:p w14:paraId="07029C4E" w14:textId="25A717E1" w:rsidR="00432D85" w:rsidRPr="00A53131" w:rsidRDefault="00432D8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5313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　　　弁護士　佐藤 裕 氏</w:t>
                            </w:r>
                            <w:r w:rsidR="009C2D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2BA1" id="テキスト ボックス 3" o:spid="_x0000_s1031" type="#_x0000_t202" style="position:absolute;left:0;text-align:left;margin-left:-23.45pt;margin-top:17.4pt;width:529.3pt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" fillcolor="#e2efd9 [665]" stroked="f" strokeweight=".5pt">
                <v:textbox>
                  <w:txbxContent>
                    <w:p w14:paraId="0E48F0F4" w14:textId="6DE5621D" w:rsidR="00973348" w:rsidRPr="00432D85" w:rsidRDefault="001E3180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</w:rPr>
                      </w:pPr>
                      <w:r w:rsidRPr="00432D8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講演テーマ</w:t>
                      </w:r>
                    </w:p>
                    <w:p w14:paraId="4F580226" w14:textId="77777777" w:rsidR="00B96628" w:rsidRDefault="00432D85" w:rsidP="00B96628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「</w:t>
                      </w:r>
                      <w:r w:rsidR="00B966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ジェンダー平等</w:t>
                      </w:r>
                      <w:r w:rsidRPr="00432D8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の</w:t>
                      </w:r>
                      <w:r w:rsidR="00B966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観点からの</w:t>
                      </w:r>
                    </w:p>
                    <w:p w14:paraId="0D519339" w14:textId="54EF4D0A" w:rsidR="001E3180" w:rsidRDefault="00B96628" w:rsidP="00B96628">
                      <w:pPr>
                        <w:ind w:firstLineChars="150" w:firstLine="108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企業のリスクと対応</w:t>
                      </w:r>
                      <w:r w:rsidR="00432D8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（仮）</w:t>
                      </w:r>
                    </w:p>
                    <w:p w14:paraId="633863FB" w14:textId="77777777" w:rsidR="002541AC" w:rsidRPr="002541AC" w:rsidRDefault="002541AC" w:rsidP="00A20132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1E437D" w14:textId="1FE9B102" w:rsidR="00432D85" w:rsidRPr="00A53131" w:rsidRDefault="00432D85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</w:rPr>
                      </w:pPr>
                      <w:r w:rsidRPr="00A5313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講師：佐藤・村松法律事務所</w:t>
                      </w:r>
                    </w:p>
                    <w:p w14:paraId="07029C4E" w14:textId="25A717E1" w:rsidR="00432D85" w:rsidRPr="00A53131" w:rsidRDefault="00432D85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</w:rPr>
                      </w:pPr>
                      <w:r w:rsidRPr="00A5313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 xml:space="preserve">　　　　弁護士　佐藤 裕 氏</w:t>
                      </w:r>
                      <w:r w:rsidR="009C2D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60161" w:rsidRPr="00A20132">
        <w:rPr>
          <w:rFonts w:hint="eastAsia"/>
          <w:sz w:val="28"/>
          <w:szCs w:val="28"/>
        </w:rPr>
        <w:t>これまで産業廃棄物処理業界は男性中心の職場が多くみられ</w:t>
      </w:r>
      <w:r w:rsidR="00A20132" w:rsidRPr="00A20132">
        <w:rPr>
          <w:rFonts w:hint="eastAsia"/>
          <w:sz w:val="28"/>
          <w:szCs w:val="28"/>
        </w:rPr>
        <w:t>まし</w:t>
      </w:r>
      <w:r w:rsidR="00E60161" w:rsidRPr="00A20132">
        <w:rPr>
          <w:rFonts w:hint="eastAsia"/>
          <w:sz w:val="28"/>
          <w:szCs w:val="28"/>
        </w:rPr>
        <w:t>た</w:t>
      </w:r>
      <w:r w:rsidR="00167F7E" w:rsidRPr="00A20132">
        <w:rPr>
          <w:rFonts w:hint="eastAsia"/>
          <w:sz w:val="28"/>
          <w:szCs w:val="28"/>
        </w:rPr>
        <w:t>。近年人手不足が課題とされているなか、女性の雇用も解決への選択肢の一つであ</w:t>
      </w:r>
      <w:r w:rsidR="00A20132" w:rsidRPr="00A20132">
        <w:rPr>
          <w:rFonts w:hint="eastAsia"/>
          <w:sz w:val="28"/>
          <w:szCs w:val="28"/>
        </w:rPr>
        <w:t>り、</w:t>
      </w:r>
      <w:r w:rsidR="00167F7E" w:rsidRPr="00A20132">
        <w:rPr>
          <w:rFonts w:hint="eastAsia"/>
          <w:sz w:val="28"/>
          <w:szCs w:val="28"/>
        </w:rPr>
        <w:t>女性従業員が多くなればジェンダー平等の観点からも女性が働きやすい環境を整えることが求められ</w:t>
      </w:r>
      <w:r w:rsidR="00A20132" w:rsidRPr="00A20132">
        <w:rPr>
          <w:rFonts w:hint="eastAsia"/>
          <w:sz w:val="28"/>
          <w:szCs w:val="28"/>
        </w:rPr>
        <w:t>ます</w:t>
      </w:r>
      <w:r w:rsidR="00167F7E" w:rsidRPr="00A20132">
        <w:rPr>
          <w:rFonts w:hint="eastAsia"/>
          <w:sz w:val="28"/>
          <w:szCs w:val="28"/>
        </w:rPr>
        <w:t>。</w:t>
      </w:r>
    </w:p>
    <w:p w14:paraId="02C64DDC" w14:textId="271B2F49" w:rsidR="00432D85" w:rsidRPr="00A20132" w:rsidRDefault="00167F7E" w:rsidP="00A20132">
      <w:pPr>
        <w:spacing w:line="360" w:lineRule="exact"/>
        <w:ind w:firstLineChars="100" w:firstLine="280"/>
        <w:rPr>
          <w:sz w:val="28"/>
          <w:szCs w:val="28"/>
        </w:rPr>
      </w:pPr>
      <w:r w:rsidRPr="00A20132">
        <w:rPr>
          <w:rFonts w:hint="eastAsia"/>
          <w:sz w:val="28"/>
          <w:szCs w:val="28"/>
        </w:rPr>
        <w:t>また、</w:t>
      </w:r>
      <w:r w:rsidR="00A20132" w:rsidRPr="00A20132">
        <w:rPr>
          <w:rFonts w:hint="eastAsia"/>
          <w:sz w:val="28"/>
          <w:szCs w:val="28"/>
        </w:rPr>
        <w:t>取引先企業から</w:t>
      </w:r>
      <w:r w:rsidR="00FD3BDF">
        <w:rPr>
          <w:rFonts w:hint="eastAsia"/>
          <w:sz w:val="28"/>
          <w:szCs w:val="28"/>
        </w:rPr>
        <w:t>、</w:t>
      </w:r>
      <w:r w:rsidR="00A20132" w:rsidRPr="00A20132">
        <w:rPr>
          <w:rFonts w:hint="eastAsia"/>
          <w:sz w:val="28"/>
          <w:szCs w:val="28"/>
        </w:rPr>
        <w:t>ジェンダー平等の観点からの環境が整っていない</w:t>
      </w:r>
      <w:r w:rsidR="00FD3BDF">
        <w:rPr>
          <w:rFonts w:hint="eastAsia"/>
          <w:sz w:val="28"/>
          <w:szCs w:val="28"/>
        </w:rPr>
        <w:t>という理由で</w:t>
      </w:r>
      <w:r w:rsidR="00A20132" w:rsidRPr="00A20132">
        <w:rPr>
          <w:rFonts w:hint="eastAsia"/>
          <w:sz w:val="28"/>
          <w:szCs w:val="28"/>
        </w:rPr>
        <w:t>取引を断られる</w:t>
      </w:r>
      <w:r w:rsidR="00FD3BDF">
        <w:rPr>
          <w:rFonts w:hint="eastAsia"/>
          <w:sz w:val="28"/>
          <w:szCs w:val="28"/>
        </w:rPr>
        <w:t>といった話</w:t>
      </w:r>
      <w:r w:rsidR="00A20132" w:rsidRPr="00A20132">
        <w:rPr>
          <w:rFonts w:hint="eastAsia"/>
          <w:sz w:val="28"/>
          <w:szCs w:val="28"/>
        </w:rPr>
        <w:t>も</w:t>
      </w:r>
      <w:r w:rsidR="00E22A4A">
        <w:rPr>
          <w:rFonts w:hint="eastAsia"/>
          <w:sz w:val="28"/>
          <w:szCs w:val="28"/>
        </w:rPr>
        <w:t>耳にします</w:t>
      </w:r>
      <w:r w:rsidR="00A20132" w:rsidRPr="00A20132">
        <w:rPr>
          <w:rFonts w:hint="eastAsia"/>
          <w:sz w:val="28"/>
          <w:szCs w:val="28"/>
        </w:rPr>
        <w:t>。</w:t>
      </w:r>
    </w:p>
    <w:p w14:paraId="6C86DB56" w14:textId="5627785B" w:rsidR="00A20132" w:rsidRPr="00A20132" w:rsidRDefault="00FD3BDF" w:rsidP="00A20132">
      <w:pPr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今回</w:t>
      </w:r>
      <w:r w:rsidR="00A20132" w:rsidRPr="00A20132">
        <w:rPr>
          <w:rFonts w:hint="eastAsia"/>
          <w:sz w:val="28"/>
          <w:szCs w:val="28"/>
        </w:rPr>
        <w:t>横須賀地区委員会では、「ジェンダー平等の観点からの企業のリスクと対応（仮）」をテーマに地区セミナーを開催することにしました。皆様の参加をお待ちしています。</w:t>
      </w:r>
    </w:p>
    <w:p w14:paraId="29DF5A99" w14:textId="1E62C6B2" w:rsidR="00432D85" w:rsidRDefault="00C4385B" w:rsidP="00034D7A">
      <w:r>
        <w:rPr>
          <w:rFonts w:hint="eastAsia"/>
        </w:rPr>
        <w:t>・・・・・・・・・・・・・・・・・・・・・・・・・・・・・・・・・・・・・・・・・・・</w:t>
      </w:r>
    </w:p>
    <w:p w14:paraId="65260E01" w14:textId="12B951ED" w:rsidR="00336421" w:rsidRDefault="00C4385B" w:rsidP="00034D7A">
      <w:r>
        <w:rPr>
          <w:rFonts w:hint="eastAsia"/>
        </w:rPr>
        <w:t>以下にご記入いただき</w:t>
      </w:r>
      <w:r w:rsidR="00D17406">
        <w:rPr>
          <w:rFonts w:hint="eastAsia"/>
        </w:rPr>
        <w:t xml:space="preserve"> </w:t>
      </w:r>
      <w:r w:rsidRPr="00336421">
        <w:rPr>
          <w:rFonts w:hint="eastAsia"/>
          <w:b/>
          <w:bCs/>
          <w:sz w:val="28"/>
          <w:szCs w:val="28"/>
        </w:rPr>
        <w:t>令和７年１月29日（</w:t>
      </w:r>
      <w:r w:rsidR="00C96207">
        <w:rPr>
          <w:rFonts w:hint="eastAsia"/>
          <w:b/>
          <w:bCs/>
          <w:sz w:val="28"/>
          <w:szCs w:val="28"/>
        </w:rPr>
        <w:t>水</w:t>
      </w:r>
      <w:r w:rsidRPr="00336421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</w:rPr>
        <w:t>までに</w:t>
      </w:r>
    </w:p>
    <w:p w14:paraId="7D71F529" w14:textId="6A902F8D" w:rsidR="00C4385B" w:rsidRDefault="00C4385B" w:rsidP="00034D7A">
      <w:r>
        <w:rPr>
          <w:rFonts w:hint="eastAsia"/>
        </w:rPr>
        <w:t>メール</w:t>
      </w:r>
      <w:r w:rsidR="00336421">
        <w:rPr>
          <w:rFonts w:hint="eastAsia"/>
        </w:rPr>
        <w:t xml:space="preserve">　</w:t>
      </w:r>
      <w:r w:rsidR="00D17406" w:rsidRPr="00D17406">
        <w:rPr>
          <w:rFonts w:ascii="UD デジタル 教科書体 N-R" w:eastAsia="UD デジタル 教科書体 N-R"/>
          <w:sz w:val="36"/>
          <w:szCs w:val="36"/>
        </w:rPr>
        <w:t>ootomo</w:t>
      </w:r>
      <w:r w:rsidR="00D17406" w:rsidRPr="00D17406">
        <w:rPr>
          <w:rFonts w:ascii="UD デジタル 教科書体 N-R" w:eastAsia="UD デジタル 教科書体 N-R" w:hint="eastAsia"/>
          <w:sz w:val="36"/>
          <w:szCs w:val="36"/>
        </w:rPr>
        <w:t>@</w:t>
      </w:r>
      <w:r w:rsidR="00D17406" w:rsidRPr="00D17406">
        <w:rPr>
          <w:rFonts w:ascii="UD デジタル 教科書体 N-R" w:eastAsia="UD デジタル 教科書体 N-R"/>
          <w:sz w:val="36"/>
          <w:szCs w:val="36"/>
        </w:rPr>
        <w:t>p-rck</w:t>
      </w:r>
      <w:r w:rsidR="00D17406" w:rsidRPr="00D17406">
        <w:rPr>
          <w:rFonts w:ascii="UD デジタル 教科書体 N-R" w:eastAsia="UD デジタル 教科書体 N-R" w:hint="eastAsia"/>
          <w:sz w:val="36"/>
          <w:szCs w:val="36"/>
        </w:rPr>
        <w:t>.or.jp</w:t>
      </w:r>
      <w:r w:rsidR="00D17406" w:rsidRPr="00D17406">
        <w:rPr>
          <w:rFonts w:hint="eastAsia"/>
        </w:rPr>
        <w:t>又はFAX</w:t>
      </w:r>
      <w:r w:rsidR="00D17406">
        <w:rPr>
          <w:rFonts w:hint="eastAsia"/>
        </w:rPr>
        <w:t xml:space="preserve"> </w:t>
      </w:r>
      <w:r w:rsidR="00336421" w:rsidRPr="00336421">
        <w:rPr>
          <w:rFonts w:ascii="UD デジタル 教科書体 N-R" w:eastAsia="UD デジタル 教科書体 N-R" w:hint="eastAsia"/>
          <w:sz w:val="36"/>
          <w:szCs w:val="36"/>
        </w:rPr>
        <w:t>045-641-8114</w:t>
      </w:r>
      <w:r>
        <w:rPr>
          <w:rFonts w:hint="eastAsia"/>
        </w:rPr>
        <w:t>で申し込んでください</w:t>
      </w:r>
      <w:r w:rsidR="00336421">
        <w:rPr>
          <w:rFonts w:hint="eastAsia"/>
        </w:rPr>
        <w:t>。</w:t>
      </w:r>
    </w:p>
    <w:tbl>
      <w:tblPr>
        <w:tblStyle w:val="a9"/>
        <w:tblpPr w:leftFromText="142" w:rightFromText="142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4248"/>
        <w:gridCol w:w="4116"/>
      </w:tblGrid>
      <w:tr w:rsidR="00D17406" w14:paraId="5C45DCBF" w14:textId="77777777" w:rsidTr="00D17406">
        <w:tc>
          <w:tcPr>
            <w:tcW w:w="4248" w:type="dxa"/>
          </w:tcPr>
          <w:p w14:paraId="358E8E66" w14:textId="77777777" w:rsidR="00D17406" w:rsidRDefault="00D17406" w:rsidP="00D17406">
            <w:pPr>
              <w:spacing w:line="400" w:lineRule="exact"/>
              <w:ind w:right="284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会社名</w:t>
            </w:r>
          </w:p>
        </w:tc>
        <w:tc>
          <w:tcPr>
            <w:tcW w:w="4116" w:type="dxa"/>
          </w:tcPr>
          <w:p w14:paraId="38F9A543" w14:textId="77777777" w:rsidR="00D17406" w:rsidRDefault="00D17406" w:rsidP="00D17406">
            <w:pPr>
              <w:spacing w:line="400" w:lineRule="exact"/>
              <w:ind w:right="284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</w:tr>
      <w:tr w:rsidR="00D17406" w14:paraId="38579343" w14:textId="77777777" w:rsidTr="007C674D">
        <w:trPr>
          <w:trHeight w:val="1128"/>
        </w:trPr>
        <w:tc>
          <w:tcPr>
            <w:tcW w:w="4248" w:type="dxa"/>
            <w:vAlign w:val="center"/>
          </w:tcPr>
          <w:p w14:paraId="7F326A51" w14:textId="77777777" w:rsidR="00D17406" w:rsidRDefault="00D17406" w:rsidP="00D17406">
            <w:pPr>
              <w:spacing w:line="400" w:lineRule="exact"/>
              <w:ind w:right="284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C25AAF3" w14:textId="77777777" w:rsidR="00D17406" w:rsidRDefault="00D17406" w:rsidP="00D17406">
            <w:pPr>
              <w:spacing w:line="400" w:lineRule="exact"/>
              <w:ind w:right="284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C1BFA20" w14:textId="77777777" w:rsidR="00D17406" w:rsidRDefault="00D17406" w:rsidP="00D17406">
            <w:pPr>
              <w:spacing w:line="400" w:lineRule="exact"/>
              <w:ind w:right="284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3D1D3596" w14:textId="4040AC98" w:rsidR="00432D85" w:rsidRDefault="00432D85" w:rsidP="00034D7A"/>
    <w:p w14:paraId="4A4908A4" w14:textId="7B19F585" w:rsidR="00432D85" w:rsidRDefault="00432D85" w:rsidP="00034D7A"/>
    <w:p w14:paraId="3B25C6ED" w14:textId="3D2908D9" w:rsidR="00432D85" w:rsidRDefault="00432D85" w:rsidP="00034D7A"/>
    <w:p w14:paraId="3436AC97" w14:textId="693F1F01" w:rsidR="00432D85" w:rsidRDefault="00432D85" w:rsidP="00034D7A"/>
    <w:p w14:paraId="459DEC80" w14:textId="4A47BBF6" w:rsidR="00034D7A" w:rsidRPr="00034D7A" w:rsidRDefault="00C4385B" w:rsidP="00432D85">
      <w:r w:rsidRPr="000E4038">
        <w:rPr>
          <w:rFonts w:ascii="UD デジタル 教科書体 N-R" w:eastAsia="UD デジタル 教科書体 N-R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14DF0" wp14:editId="5E1CEE78">
                <wp:simplePos x="0" y="0"/>
                <wp:positionH relativeFrom="column">
                  <wp:posOffset>1051560</wp:posOffset>
                </wp:positionH>
                <wp:positionV relativeFrom="paragraph">
                  <wp:posOffset>306706</wp:posOffset>
                </wp:positionV>
                <wp:extent cx="5029200" cy="6667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66750"/>
                        </a:xfrm>
                        <a:prstGeom prst="bracketPair">
                          <a:avLst>
                            <a:gd name="adj" fmla="val 881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C69D3" w14:textId="77777777" w:rsidR="00C4385B" w:rsidRPr="001B4041" w:rsidRDefault="00C4385B" w:rsidP="00C4385B">
                            <w:pPr>
                              <w:snapToGrid w:val="0"/>
                              <w:spacing w:line="26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B4041">
                              <w:rPr>
                                <w:rFonts w:ascii="UD デジタル 教科書体 N-R" w:eastAsia="UD デジタル 教科書体 N-R" w:hint="eastAsia"/>
                              </w:rPr>
                              <w:t>問合せ先</w:t>
                            </w:r>
                          </w:p>
                          <w:p w14:paraId="5BD47C12" w14:textId="77777777" w:rsidR="00C4385B" w:rsidRPr="001B4041" w:rsidRDefault="00C4385B" w:rsidP="00C4385B">
                            <w:pPr>
                              <w:snapToGrid w:val="0"/>
                              <w:spacing w:line="260" w:lineRule="exact"/>
                              <w:ind w:firstLine="21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B4041">
                              <w:rPr>
                                <w:rFonts w:ascii="UD デジタル 教科書体 N-R" w:eastAsia="UD デジタル 教科書体 N-R" w:hint="eastAsia"/>
                              </w:rPr>
                              <w:t>事務局担当　大友</w:t>
                            </w:r>
                          </w:p>
                          <w:p w14:paraId="344504A1" w14:textId="4961B7A3" w:rsidR="00C4385B" w:rsidRPr="001B4041" w:rsidRDefault="00C4385B" w:rsidP="00C4385B">
                            <w:pPr>
                              <w:snapToGrid w:val="0"/>
                              <w:spacing w:line="260" w:lineRule="exact"/>
                              <w:ind w:firstLine="21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B4041">
                              <w:rPr>
                                <w:rFonts w:ascii="UD デジタル 教科書体 N-R" w:eastAsia="UD デジタル 教科書体 N-R" w:hint="eastAsia"/>
                              </w:rPr>
                              <w:t>TEL　045-681-2989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1B4041">
                              <w:rPr>
                                <w:rFonts w:ascii="UD デジタル 教科書体 N-R" w:eastAsia="UD デジタル 教科書体 N-R" w:hint="eastAsia"/>
                              </w:rPr>
                              <w:t>FAX　045-641-8114</w:t>
                            </w:r>
                            <w:r w:rsidR="00BD44C4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1B4041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E-mail : 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ootomo</w:t>
                            </w:r>
                            <w:r w:rsidRPr="001B4041">
                              <w:rPr>
                                <w:rFonts w:ascii="UD デジタル 教科書体 N-R" w:eastAsia="UD デジタル 教科書体 N-R" w:hint="eastAsia"/>
                              </w:rPr>
                              <w:t>@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p-rck</w:t>
                            </w:r>
                            <w:r w:rsidRPr="001B4041">
                              <w:rPr>
                                <w:rFonts w:ascii="UD デジタル 教科書体 N-R" w:eastAsia="UD デジタル 教科書体 N-R" w:hint="eastAsia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14D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2" type="#_x0000_t185" style="position:absolute;margin-left:82.8pt;margin-top:24.15pt;width:396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" adj="1903" strokeweight=".5pt">
                <v:textbox inset="5.85pt,.7pt,5.85pt,.7pt">
                  <w:txbxContent>
                    <w:p w14:paraId="0DDC69D3" w14:textId="77777777" w:rsidR="00C4385B" w:rsidRPr="001B4041" w:rsidRDefault="00C4385B" w:rsidP="00C4385B">
                      <w:pPr>
                        <w:snapToGrid w:val="0"/>
                        <w:spacing w:line="260" w:lineRule="exact"/>
                        <w:rPr>
                          <w:rFonts w:ascii="UD デジタル 教科書体 N-R" w:eastAsia="UD デジタル 教科書体 N-R"/>
                        </w:rPr>
                      </w:pPr>
                      <w:r w:rsidRPr="001B4041">
                        <w:rPr>
                          <w:rFonts w:ascii="UD デジタル 教科書体 N-R" w:eastAsia="UD デジタル 教科書体 N-R" w:hint="eastAsia"/>
                        </w:rPr>
                        <w:t>問合せ先</w:t>
                      </w:r>
                    </w:p>
                    <w:p w14:paraId="5BD47C12" w14:textId="77777777" w:rsidR="00C4385B" w:rsidRPr="001B4041" w:rsidRDefault="00C4385B" w:rsidP="00C4385B">
                      <w:pPr>
                        <w:snapToGrid w:val="0"/>
                        <w:spacing w:line="260" w:lineRule="exact"/>
                        <w:ind w:firstLine="210"/>
                        <w:rPr>
                          <w:rFonts w:ascii="UD デジタル 教科書体 N-R" w:eastAsia="UD デジタル 教科書体 N-R"/>
                        </w:rPr>
                      </w:pPr>
                      <w:r w:rsidRPr="001B4041">
                        <w:rPr>
                          <w:rFonts w:ascii="UD デジタル 教科書体 N-R" w:eastAsia="UD デジタル 教科書体 N-R" w:hint="eastAsia"/>
                        </w:rPr>
                        <w:t>事務局担当　大友</w:t>
                      </w:r>
                    </w:p>
                    <w:p w14:paraId="344504A1" w14:textId="4961B7A3" w:rsidR="00C4385B" w:rsidRPr="001B4041" w:rsidRDefault="00C4385B" w:rsidP="00C4385B">
                      <w:pPr>
                        <w:snapToGrid w:val="0"/>
                        <w:spacing w:line="260" w:lineRule="exact"/>
                        <w:ind w:firstLine="210"/>
                        <w:rPr>
                          <w:rFonts w:ascii="UD デジタル 教科書体 N-R" w:eastAsia="UD デジタル 教科書体 N-R"/>
                        </w:rPr>
                      </w:pPr>
                      <w:r w:rsidRPr="001B4041">
                        <w:rPr>
                          <w:rFonts w:ascii="UD デジタル 教科書体 N-R" w:eastAsia="UD デジタル 教科書体 N-R" w:hint="eastAsia"/>
                        </w:rPr>
                        <w:t>TEL　045-681-2989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1B4041">
                        <w:rPr>
                          <w:rFonts w:ascii="UD デジタル 教科書体 N-R" w:eastAsia="UD デジタル 教科書体 N-R" w:hint="eastAsia"/>
                        </w:rPr>
                        <w:t>FAX　045-641-8114</w:t>
                      </w:r>
                      <w:r w:rsidR="00BD44C4"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1B4041">
                        <w:rPr>
                          <w:rFonts w:ascii="UD デジタル 教科書体 N-R" w:eastAsia="UD デジタル 教科書体 N-R" w:hint="eastAsia"/>
                        </w:rPr>
                        <w:t xml:space="preserve">E-mail : 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ootomo</w:t>
                      </w:r>
                      <w:r w:rsidRPr="001B4041">
                        <w:rPr>
                          <w:rFonts w:ascii="UD デジタル 教科書体 N-R" w:eastAsia="UD デジタル 教科書体 N-R" w:hint="eastAsia"/>
                        </w:rPr>
                        <w:t>@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p-rck</w:t>
                      </w:r>
                      <w:r w:rsidRPr="001B4041">
                        <w:rPr>
                          <w:rFonts w:ascii="UD デジタル 教科書体 N-R" w:eastAsia="UD デジタル 教科書体 N-R" w:hint="eastAsia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D7A" w:rsidRPr="00034D7A" w:rsidSect="007C674D">
      <w:pgSz w:w="11906" w:h="16838" w:code="9"/>
      <w:pgMar w:top="1134" w:right="849" w:bottom="851" w:left="1134" w:header="851" w:footer="992" w:gutter="0"/>
      <w:cols w:space="425"/>
      <w:docGrid w:linePitch="30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A5C5" w14:textId="77777777" w:rsidR="008870C6" w:rsidRDefault="008870C6" w:rsidP="000965F3">
      <w:r>
        <w:separator/>
      </w:r>
    </w:p>
  </w:endnote>
  <w:endnote w:type="continuationSeparator" w:id="0">
    <w:p w14:paraId="32FCF6F0" w14:textId="77777777" w:rsidR="008870C6" w:rsidRDefault="008870C6" w:rsidP="0009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15EB" w14:textId="77777777" w:rsidR="008870C6" w:rsidRDefault="008870C6" w:rsidP="000965F3">
      <w:r>
        <w:separator/>
      </w:r>
    </w:p>
  </w:footnote>
  <w:footnote w:type="continuationSeparator" w:id="0">
    <w:p w14:paraId="44A5BCAC" w14:textId="77777777" w:rsidR="008870C6" w:rsidRDefault="008870C6" w:rsidP="0009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54"/>
    <w:rsid w:val="00000254"/>
    <w:rsid w:val="000155CA"/>
    <w:rsid w:val="000248DE"/>
    <w:rsid w:val="00025EF9"/>
    <w:rsid w:val="00030DE4"/>
    <w:rsid w:val="00033BDE"/>
    <w:rsid w:val="00034D7A"/>
    <w:rsid w:val="00050C6A"/>
    <w:rsid w:val="00054CEC"/>
    <w:rsid w:val="00070986"/>
    <w:rsid w:val="000874D5"/>
    <w:rsid w:val="00090ED0"/>
    <w:rsid w:val="00095AFA"/>
    <w:rsid w:val="000965F3"/>
    <w:rsid w:val="00096BA4"/>
    <w:rsid w:val="00096FAE"/>
    <w:rsid w:val="000B6F2E"/>
    <w:rsid w:val="000C2DE4"/>
    <w:rsid w:val="000C643C"/>
    <w:rsid w:val="000E41F3"/>
    <w:rsid w:val="000F2B0B"/>
    <w:rsid w:val="000F51C7"/>
    <w:rsid w:val="000F6196"/>
    <w:rsid w:val="00107505"/>
    <w:rsid w:val="00110108"/>
    <w:rsid w:val="00112218"/>
    <w:rsid w:val="00113029"/>
    <w:rsid w:val="001166B9"/>
    <w:rsid w:val="0012175C"/>
    <w:rsid w:val="00123EE6"/>
    <w:rsid w:val="0012508D"/>
    <w:rsid w:val="0012660A"/>
    <w:rsid w:val="00134F13"/>
    <w:rsid w:val="00144E24"/>
    <w:rsid w:val="00146EE9"/>
    <w:rsid w:val="001530C5"/>
    <w:rsid w:val="0016098C"/>
    <w:rsid w:val="0016108A"/>
    <w:rsid w:val="00162031"/>
    <w:rsid w:val="001624DC"/>
    <w:rsid w:val="00165F3C"/>
    <w:rsid w:val="00167F7E"/>
    <w:rsid w:val="00170FCC"/>
    <w:rsid w:val="00176303"/>
    <w:rsid w:val="0018189A"/>
    <w:rsid w:val="00186A63"/>
    <w:rsid w:val="001900F1"/>
    <w:rsid w:val="00192E12"/>
    <w:rsid w:val="00193D49"/>
    <w:rsid w:val="00195D2E"/>
    <w:rsid w:val="001A06C0"/>
    <w:rsid w:val="001A251E"/>
    <w:rsid w:val="001A5E5E"/>
    <w:rsid w:val="001A65DC"/>
    <w:rsid w:val="001B24E0"/>
    <w:rsid w:val="001D54AC"/>
    <w:rsid w:val="001E1863"/>
    <w:rsid w:val="001E3180"/>
    <w:rsid w:val="001E3752"/>
    <w:rsid w:val="001E7D45"/>
    <w:rsid w:val="00200967"/>
    <w:rsid w:val="00212F91"/>
    <w:rsid w:val="0021380B"/>
    <w:rsid w:val="00213FD9"/>
    <w:rsid w:val="0021566B"/>
    <w:rsid w:val="002206A0"/>
    <w:rsid w:val="002247C9"/>
    <w:rsid w:val="00243C9B"/>
    <w:rsid w:val="00251E33"/>
    <w:rsid w:val="0025273B"/>
    <w:rsid w:val="002528AB"/>
    <w:rsid w:val="002541AC"/>
    <w:rsid w:val="002547AB"/>
    <w:rsid w:val="0025588C"/>
    <w:rsid w:val="002604F3"/>
    <w:rsid w:val="00262930"/>
    <w:rsid w:val="0026449B"/>
    <w:rsid w:val="0028136B"/>
    <w:rsid w:val="0029048D"/>
    <w:rsid w:val="002974AE"/>
    <w:rsid w:val="002A5C4A"/>
    <w:rsid w:val="002B3766"/>
    <w:rsid w:val="002C2438"/>
    <w:rsid w:val="002F1C34"/>
    <w:rsid w:val="002F66D8"/>
    <w:rsid w:val="00302F4F"/>
    <w:rsid w:val="00324267"/>
    <w:rsid w:val="00324DA0"/>
    <w:rsid w:val="00330947"/>
    <w:rsid w:val="00330FCD"/>
    <w:rsid w:val="00336421"/>
    <w:rsid w:val="00352597"/>
    <w:rsid w:val="00354194"/>
    <w:rsid w:val="00360845"/>
    <w:rsid w:val="003A03DF"/>
    <w:rsid w:val="003C00F0"/>
    <w:rsid w:val="003D21D0"/>
    <w:rsid w:val="003D29DA"/>
    <w:rsid w:val="003D4D00"/>
    <w:rsid w:val="003F002C"/>
    <w:rsid w:val="003F11AF"/>
    <w:rsid w:val="00403CE0"/>
    <w:rsid w:val="00405C76"/>
    <w:rsid w:val="00414601"/>
    <w:rsid w:val="00432D85"/>
    <w:rsid w:val="0044040E"/>
    <w:rsid w:val="00442178"/>
    <w:rsid w:val="00451B97"/>
    <w:rsid w:val="00454EB5"/>
    <w:rsid w:val="0047340E"/>
    <w:rsid w:val="00480BBA"/>
    <w:rsid w:val="00482C30"/>
    <w:rsid w:val="004D552B"/>
    <w:rsid w:val="004D6F1B"/>
    <w:rsid w:val="004E583E"/>
    <w:rsid w:val="004F7C0C"/>
    <w:rsid w:val="00501993"/>
    <w:rsid w:val="0050348A"/>
    <w:rsid w:val="00511549"/>
    <w:rsid w:val="00520930"/>
    <w:rsid w:val="00532C48"/>
    <w:rsid w:val="00534F73"/>
    <w:rsid w:val="00542FF8"/>
    <w:rsid w:val="00550330"/>
    <w:rsid w:val="005509B9"/>
    <w:rsid w:val="00551C44"/>
    <w:rsid w:val="00552632"/>
    <w:rsid w:val="00567AC7"/>
    <w:rsid w:val="00573EDC"/>
    <w:rsid w:val="00591233"/>
    <w:rsid w:val="00592B7B"/>
    <w:rsid w:val="005970D4"/>
    <w:rsid w:val="005A64BF"/>
    <w:rsid w:val="005B33C9"/>
    <w:rsid w:val="005B5BCD"/>
    <w:rsid w:val="005C060B"/>
    <w:rsid w:val="005C3651"/>
    <w:rsid w:val="005C5F06"/>
    <w:rsid w:val="005D1C2F"/>
    <w:rsid w:val="00602AAE"/>
    <w:rsid w:val="00620FAE"/>
    <w:rsid w:val="00626377"/>
    <w:rsid w:val="00633E06"/>
    <w:rsid w:val="00635516"/>
    <w:rsid w:val="00656148"/>
    <w:rsid w:val="00676523"/>
    <w:rsid w:val="006921B6"/>
    <w:rsid w:val="006A1A93"/>
    <w:rsid w:val="006B44F3"/>
    <w:rsid w:val="006E23D3"/>
    <w:rsid w:val="006F0BCE"/>
    <w:rsid w:val="00710D45"/>
    <w:rsid w:val="0072081E"/>
    <w:rsid w:val="007215E0"/>
    <w:rsid w:val="007278C4"/>
    <w:rsid w:val="00746BDE"/>
    <w:rsid w:val="00746CE4"/>
    <w:rsid w:val="00751D1F"/>
    <w:rsid w:val="00782370"/>
    <w:rsid w:val="00782ED6"/>
    <w:rsid w:val="00795086"/>
    <w:rsid w:val="007B2436"/>
    <w:rsid w:val="007B4750"/>
    <w:rsid w:val="007B50E7"/>
    <w:rsid w:val="007B6665"/>
    <w:rsid w:val="007C674D"/>
    <w:rsid w:val="007D0DE6"/>
    <w:rsid w:val="007D231E"/>
    <w:rsid w:val="007D2D34"/>
    <w:rsid w:val="007D6E98"/>
    <w:rsid w:val="007F1A19"/>
    <w:rsid w:val="008016F6"/>
    <w:rsid w:val="00806A62"/>
    <w:rsid w:val="00815089"/>
    <w:rsid w:val="00821E25"/>
    <w:rsid w:val="0082610B"/>
    <w:rsid w:val="008361C6"/>
    <w:rsid w:val="00836D21"/>
    <w:rsid w:val="008507B0"/>
    <w:rsid w:val="00852EDD"/>
    <w:rsid w:val="0086550A"/>
    <w:rsid w:val="00880B97"/>
    <w:rsid w:val="008870C6"/>
    <w:rsid w:val="00893888"/>
    <w:rsid w:val="008A2908"/>
    <w:rsid w:val="008B1E79"/>
    <w:rsid w:val="008B7FB6"/>
    <w:rsid w:val="008C2FF0"/>
    <w:rsid w:val="008C3397"/>
    <w:rsid w:val="008C5279"/>
    <w:rsid w:val="008D401A"/>
    <w:rsid w:val="008F2A9F"/>
    <w:rsid w:val="008F563E"/>
    <w:rsid w:val="008F7EA0"/>
    <w:rsid w:val="00900E5C"/>
    <w:rsid w:val="00902E0F"/>
    <w:rsid w:val="009223F9"/>
    <w:rsid w:val="00926B1F"/>
    <w:rsid w:val="0093054E"/>
    <w:rsid w:val="00935E26"/>
    <w:rsid w:val="00936710"/>
    <w:rsid w:val="009458FE"/>
    <w:rsid w:val="00950BE7"/>
    <w:rsid w:val="00971EC8"/>
    <w:rsid w:val="00973348"/>
    <w:rsid w:val="00986399"/>
    <w:rsid w:val="009A06A6"/>
    <w:rsid w:val="009A2946"/>
    <w:rsid w:val="009B5079"/>
    <w:rsid w:val="009C2D8D"/>
    <w:rsid w:val="009C4152"/>
    <w:rsid w:val="009D51C0"/>
    <w:rsid w:val="009E4706"/>
    <w:rsid w:val="00A16417"/>
    <w:rsid w:val="00A20132"/>
    <w:rsid w:val="00A220D3"/>
    <w:rsid w:val="00A36A8C"/>
    <w:rsid w:val="00A37365"/>
    <w:rsid w:val="00A40E89"/>
    <w:rsid w:val="00A45D0B"/>
    <w:rsid w:val="00A465E1"/>
    <w:rsid w:val="00A53131"/>
    <w:rsid w:val="00A67824"/>
    <w:rsid w:val="00A76CC1"/>
    <w:rsid w:val="00A82471"/>
    <w:rsid w:val="00A8715C"/>
    <w:rsid w:val="00A877B2"/>
    <w:rsid w:val="00A90705"/>
    <w:rsid w:val="00A92818"/>
    <w:rsid w:val="00A934D5"/>
    <w:rsid w:val="00AA10E2"/>
    <w:rsid w:val="00AB6B9F"/>
    <w:rsid w:val="00AD3830"/>
    <w:rsid w:val="00AD47D5"/>
    <w:rsid w:val="00AD5871"/>
    <w:rsid w:val="00AE4B7B"/>
    <w:rsid w:val="00AF117F"/>
    <w:rsid w:val="00AF21FE"/>
    <w:rsid w:val="00AF3A56"/>
    <w:rsid w:val="00AF3CF3"/>
    <w:rsid w:val="00B06CD9"/>
    <w:rsid w:val="00B3546E"/>
    <w:rsid w:val="00B5198A"/>
    <w:rsid w:val="00B64FD0"/>
    <w:rsid w:val="00B80A29"/>
    <w:rsid w:val="00B85455"/>
    <w:rsid w:val="00B933C9"/>
    <w:rsid w:val="00B96628"/>
    <w:rsid w:val="00BB24C4"/>
    <w:rsid w:val="00BD408B"/>
    <w:rsid w:val="00BD44C4"/>
    <w:rsid w:val="00BD6DA9"/>
    <w:rsid w:val="00BE375F"/>
    <w:rsid w:val="00BE7EE8"/>
    <w:rsid w:val="00C1295B"/>
    <w:rsid w:val="00C14883"/>
    <w:rsid w:val="00C2366A"/>
    <w:rsid w:val="00C4385B"/>
    <w:rsid w:val="00C52963"/>
    <w:rsid w:val="00C62672"/>
    <w:rsid w:val="00C62DCB"/>
    <w:rsid w:val="00C65522"/>
    <w:rsid w:val="00C65EFA"/>
    <w:rsid w:val="00C7046B"/>
    <w:rsid w:val="00C83985"/>
    <w:rsid w:val="00C83C01"/>
    <w:rsid w:val="00C85FD4"/>
    <w:rsid w:val="00C92C8A"/>
    <w:rsid w:val="00C939BE"/>
    <w:rsid w:val="00C96207"/>
    <w:rsid w:val="00CA3CC0"/>
    <w:rsid w:val="00CB772D"/>
    <w:rsid w:val="00CD39A3"/>
    <w:rsid w:val="00CE1A9D"/>
    <w:rsid w:val="00CE501F"/>
    <w:rsid w:val="00D11885"/>
    <w:rsid w:val="00D17406"/>
    <w:rsid w:val="00D24E31"/>
    <w:rsid w:val="00D35C41"/>
    <w:rsid w:val="00D54839"/>
    <w:rsid w:val="00D608CD"/>
    <w:rsid w:val="00D65B6C"/>
    <w:rsid w:val="00D914C7"/>
    <w:rsid w:val="00DA1A7E"/>
    <w:rsid w:val="00DA5563"/>
    <w:rsid w:val="00DF0585"/>
    <w:rsid w:val="00DF580B"/>
    <w:rsid w:val="00E036A4"/>
    <w:rsid w:val="00E114B4"/>
    <w:rsid w:val="00E15B5D"/>
    <w:rsid w:val="00E21A89"/>
    <w:rsid w:val="00E22A4A"/>
    <w:rsid w:val="00E25FE9"/>
    <w:rsid w:val="00E27AE9"/>
    <w:rsid w:val="00E30D1E"/>
    <w:rsid w:val="00E46044"/>
    <w:rsid w:val="00E469C2"/>
    <w:rsid w:val="00E558B4"/>
    <w:rsid w:val="00E55C61"/>
    <w:rsid w:val="00E60161"/>
    <w:rsid w:val="00E64F44"/>
    <w:rsid w:val="00E6622D"/>
    <w:rsid w:val="00E7370D"/>
    <w:rsid w:val="00E82B34"/>
    <w:rsid w:val="00E90872"/>
    <w:rsid w:val="00E920EA"/>
    <w:rsid w:val="00EA1CCA"/>
    <w:rsid w:val="00EB59D6"/>
    <w:rsid w:val="00EC39D1"/>
    <w:rsid w:val="00EE09DE"/>
    <w:rsid w:val="00EF0193"/>
    <w:rsid w:val="00EF1587"/>
    <w:rsid w:val="00F10807"/>
    <w:rsid w:val="00F115C2"/>
    <w:rsid w:val="00F40121"/>
    <w:rsid w:val="00F565F9"/>
    <w:rsid w:val="00F57161"/>
    <w:rsid w:val="00F626FE"/>
    <w:rsid w:val="00F746AD"/>
    <w:rsid w:val="00F851A7"/>
    <w:rsid w:val="00F9774A"/>
    <w:rsid w:val="00FA4115"/>
    <w:rsid w:val="00FA4196"/>
    <w:rsid w:val="00FA58BF"/>
    <w:rsid w:val="00FA7DE5"/>
    <w:rsid w:val="00FB707E"/>
    <w:rsid w:val="00FD3BDF"/>
    <w:rsid w:val="00FD5AF3"/>
    <w:rsid w:val="00FE1965"/>
    <w:rsid w:val="00FE614F"/>
    <w:rsid w:val="00FF3A32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078BB"/>
  <w15:chartTrackingRefBased/>
  <w15:docId w15:val="{2021BF4A-F624-4FF0-9F76-173E14AE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54"/>
    <w:rPr>
      <w:sz w:val="22"/>
    </w:rPr>
  </w:style>
  <w:style w:type="paragraph" w:styleId="1">
    <w:name w:val="heading 1"/>
    <w:basedOn w:val="a"/>
    <w:link w:val="10"/>
    <w:uiPriority w:val="9"/>
    <w:qFormat/>
    <w:rsid w:val="00D54839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D45"/>
  </w:style>
  <w:style w:type="character" w:customStyle="1" w:styleId="a4">
    <w:name w:val="日付 (文字)"/>
    <w:basedOn w:val="a0"/>
    <w:link w:val="a3"/>
    <w:uiPriority w:val="99"/>
    <w:semiHidden/>
    <w:rsid w:val="00710D45"/>
    <w:rPr>
      <w:sz w:val="22"/>
    </w:rPr>
  </w:style>
  <w:style w:type="paragraph" w:styleId="a5">
    <w:name w:val="header"/>
    <w:basedOn w:val="a"/>
    <w:link w:val="a6"/>
    <w:uiPriority w:val="99"/>
    <w:unhideWhenUsed/>
    <w:rsid w:val="0009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5F3"/>
    <w:rPr>
      <w:sz w:val="22"/>
    </w:rPr>
  </w:style>
  <w:style w:type="paragraph" w:styleId="a7">
    <w:name w:val="footer"/>
    <w:basedOn w:val="a"/>
    <w:link w:val="a8"/>
    <w:uiPriority w:val="99"/>
    <w:unhideWhenUsed/>
    <w:rsid w:val="00096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5F3"/>
    <w:rPr>
      <w:sz w:val="22"/>
    </w:rPr>
  </w:style>
  <w:style w:type="table" w:styleId="a9">
    <w:name w:val="Table Grid"/>
    <w:basedOn w:val="a1"/>
    <w:rsid w:val="0053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3C00F0"/>
    <w:rPr>
      <w:rFonts w:ascii="Yu Gothic" w:eastAsia="Yu Gothic" w:hAnsi="Courier New" w:cs="Courier New"/>
      <w:kern w:val="0"/>
      <w:szCs w:val="24"/>
    </w:rPr>
  </w:style>
  <w:style w:type="character" w:customStyle="1" w:styleId="ab">
    <w:name w:val="書式なし (文字)"/>
    <w:basedOn w:val="a0"/>
    <w:link w:val="aa"/>
    <w:uiPriority w:val="99"/>
    <w:rsid w:val="003C00F0"/>
    <w:rPr>
      <w:rFonts w:ascii="Yu Gothic" w:eastAsia="Yu Gothic" w:hAnsi="Courier New" w:cs="Courier New"/>
      <w:kern w:val="0"/>
      <w:sz w:val="22"/>
      <w:szCs w:val="24"/>
    </w:rPr>
  </w:style>
  <w:style w:type="character" w:styleId="ac">
    <w:name w:val="Hyperlink"/>
    <w:basedOn w:val="a0"/>
    <w:uiPriority w:val="99"/>
    <w:unhideWhenUsed/>
    <w:rsid w:val="00A67824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5483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publishedat">
    <w:name w:val="publishedat"/>
    <w:basedOn w:val="a"/>
    <w:rsid w:val="00D5483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pdatedat">
    <w:name w:val="updatedat"/>
    <w:basedOn w:val="a"/>
    <w:rsid w:val="00D5483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C83C0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83C0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203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275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RCK03</dc:creator>
  <cp:keywords/>
  <dc:description/>
  <cp:lastModifiedBy>RCK03</cp:lastModifiedBy>
  <cp:revision>18</cp:revision>
  <cp:lastPrinted>2024-12-26T06:32:00Z</cp:lastPrinted>
  <dcterms:created xsi:type="dcterms:W3CDTF">2024-12-19T07:23:00Z</dcterms:created>
  <dcterms:modified xsi:type="dcterms:W3CDTF">2025-01-06T00:48:00Z</dcterms:modified>
</cp:coreProperties>
</file>